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2F2DD0" w:rsidRDefault="00A510E2" w:rsidP="002F2DD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F7E84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bCs/>
          <w:sz w:val="18"/>
          <w:szCs w:val="18"/>
        </w:rPr>
        <w:t>2a</w:t>
      </w:r>
      <w:r w:rsidRPr="00BF7E84">
        <w:rPr>
          <w:rFonts w:ascii="Times New Roman" w:hAnsi="Times New Roman" w:cs="Times New Roman"/>
          <w:b/>
          <w:bCs/>
          <w:sz w:val="18"/>
          <w:szCs w:val="18"/>
        </w:rPr>
        <w:t xml:space="preserve"> do SIWZ</w:t>
      </w:r>
    </w:p>
    <w:p w:rsidR="00A510E2" w:rsidRPr="00BF7E84" w:rsidRDefault="00A510E2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BF7E84">
        <w:rPr>
          <w:rFonts w:ascii="Times New Roman" w:hAnsi="Times New Roman" w:cs="Times New Roman"/>
          <w:sz w:val="21"/>
          <w:szCs w:val="21"/>
        </w:rPr>
        <w:t>Zamawiający:</w:t>
      </w:r>
    </w:p>
    <w:p w:rsidR="00A510E2" w:rsidRPr="00BF7E84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BF7E84">
        <w:rPr>
          <w:rFonts w:ascii="Times New Roman" w:hAnsi="Times New Roman" w:cs="Times New Roman"/>
          <w:b/>
          <w:bCs/>
          <w:sz w:val="21"/>
          <w:szCs w:val="21"/>
        </w:rPr>
        <w:t>Muzeum Zamkowe w Malborku</w:t>
      </w:r>
    </w:p>
    <w:p w:rsidR="00A510E2" w:rsidRPr="00BF7E84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BF7E84">
        <w:rPr>
          <w:rFonts w:ascii="Times New Roman" w:hAnsi="Times New Roman" w:cs="Times New Roman"/>
          <w:b/>
          <w:bCs/>
          <w:sz w:val="21"/>
          <w:szCs w:val="21"/>
        </w:rPr>
        <w:t>ul. Starościńska 1</w:t>
      </w:r>
    </w:p>
    <w:p w:rsidR="00A510E2" w:rsidRPr="0038167E" w:rsidRDefault="00A510E2" w:rsidP="0038167E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BF7E84">
        <w:rPr>
          <w:rFonts w:ascii="Times New Roman" w:hAnsi="Times New Roman" w:cs="Times New Roman"/>
          <w:b/>
          <w:bCs/>
          <w:sz w:val="21"/>
          <w:szCs w:val="21"/>
        </w:rPr>
        <w:t>82-200 Malbork</w:t>
      </w:r>
    </w:p>
    <w:p w:rsidR="00A510E2" w:rsidRPr="00BF7E84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F7E84"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A510E2" w:rsidRPr="00BF7E84" w:rsidRDefault="00A510E2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F7E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A510E2" w:rsidRPr="00BF7E84" w:rsidRDefault="00A510E2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BF7E8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A510E2" w:rsidRPr="00673278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673278">
        <w:rPr>
          <w:rFonts w:ascii="Times New Roman" w:hAnsi="Times New Roman" w:cs="Times New Roman"/>
          <w:b/>
          <w:bCs/>
          <w:sz w:val="21"/>
          <w:szCs w:val="21"/>
          <w:u w:val="single"/>
        </w:rPr>
        <w:t>reprezentowany przez:</w:t>
      </w:r>
    </w:p>
    <w:p w:rsidR="00A510E2" w:rsidRPr="00BF7E84" w:rsidRDefault="00A510E2" w:rsidP="0038167E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F7E8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A510E2" w:rsidRPr="00BF7E84" w:rsidRDefault="00A510E2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BF7E8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9B08E9" w:rsidRDefault="00A510E2" w:rsidP="00C4103F">
      <w:pPr>
        <w:rPr>
          <w:rFonts w:ascii="Times New Roman" w:hAnsi="Times New Roman" w:cs="Times New Roman"/>
          <w:sz w:val="16"/>
          <w:szCs w:val="16"/>
        </w:rPr>
      </w:pPr>
    </w:p>
    <w:p w:rsidR="00A510E2" w:rsidRPr="00673278" w:rsidRDefault="00A510E2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</w:t>
      </w:r>
      <w:r w:rsidRPr="00673278">
        <w:rPr>
          <w:rFonts w:ascii="Times New Roman" w:hAnsi="Times New Roman" w:cs="Times New Roman"/>
          <w:b/>
          <w:bCs/>
        </w:rPr>
        <w:t xml:space="preserve">ykonawcy </w:t>
      </w:r>
    </w:p>
    <w:p w:rsidR="00A510E2" w:rsidRPr="00BF7E84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F7E84">
        <w:rPr>
          <w:rFonts w:ascii="Times New Roman" w:hAnsi="Times New Roman" w:cs="Times New Roman"/>
          <w:b/>
          <w:bCs/>
          <w:sz w:val="21"/>
          <w:szCs w:val="21"/>
        </w:rPr>
        <w:t xml:space="preserve">składane na podstawie art. 25a ust. 1 ustawy z dnia 29 stycznia 2004 r. </w:t>
      </w:r>
    </w:p>
    <w:p w:rsidR="00A510E2" w:rsidRPr="00BF7E84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F7E84">
        <w:rPr>
          <w:rFonts w:ascii="Times New Roman" w:hAnsi="Times New Roman" w:cs="Times New Roman"/>
          <w:b/>
          <w:bCs/>
          <w:sz w:val="21"/>
          <w:szCs w:val="21"/>
        </w:rPr>
        <w:t xml:space="preserve">Prawo zamówień publicznych (dalej jako: ustawa Pzp), </w:t>
      </w:r>
    </w:p>
    <w:p w:rsidR="00A510E2" w:rsidRPr="00BF7E84" w:rsidRDefault="00A510E2" w:rsidP="00F32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F7E84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BF7E84" w:rsidRDefault="00A510E2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D4EEB" w:rsidRDefault="001D4EEB" w:rsidP="001D4E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0FB">
        <w:rPr>
          <w:rFonts w:ascii="Times New Roman" w:hAnsi="Times New Roman" w:cs="Times New Roman"/>
          <w:sz w:val="20"/>
          <w:szCs w:val="20"/>
        </w:rPr>
        <w:t>Na potrzeby postępowania o ud</w:t>
      </w:r>
      <w:r>
        <w:rPr>
          <w:rFonts w:ascii="Times New Roman" w:hAnsi="Times New Roman" w:cs="Times New Roman"/>
          <w:sz w:val="20"/>
          <w:szCs w:val="20"/>
        </w:rPr>
        <w:t xml:space="preserve">zielenie zamówienia publicznego </w:t>
      </w:r>
      <w:r w:rsidRPr="002800FB">
        <w:rPr>
          <w:rFonts w:ascii="Times New Roman" w:hAnsi="Times New Roman" w:cs="Times New Roman"/>
          <w:sz w:val="20"/>
          <w:szCs w:val="20"/>
        </w:rPr>
        <w:t>pn.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1B">
        <w:rPr>
          <w:rFonts w:ascii="Times New Roman" w:hAnsi="Times New Roman" w:cs="Times New Roman"/>
          <w:b/>
          <w:bCs/>
          <w:i/>
          <w:sz w:val="20"/>
          <w:szCs w:val="20"/>
        </w:rPr>
        <w:t>Z</w:t>
      </w:r>
      <w:r w:rsidRPr="00872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awarcie </w:t>
      </w:r>
      <w:r w:rsidRPr="0087271B">
        <w:rPr>
          <w:rFonts w:ascii="Times New Roman" w:hAnsi="Times New Roman" w:cs="Times New Roman"/>
          <w:b/>
          <w:i/>
          <w:sz w:val="20"/>
          <w:szCs w:val="20"/>
        </w:rPr>
        <w:t xml:space="preserve">umowy ramowej na naprawcze roboty </w:t>
      </w:r>
      <w:r>
        <w:rPr>
          <w:rFonts w:ascii="Times New Roman" w:hAnsi="Times New Roman" w:cs="Times New Roman"/>
          <w:b/>
          <w:i/>
          <w:sz w:val="20"/>
          <w:szCs w:val="20"/>
        </w:rPr>
        <w:t>budowlane</w:t>
      </w:r>
      <w:r w:rsidRPr="0087271B">
        <w:rPr>
          <w:rFonts w:ascii="Times New Roman" w:hAnsi="Times New Roman" w:cs="Times New Roman"/>
          <w:b/>
          <w:i/>
          <w:sz w:val="20"/>
          <w:szCs w:val="20"/>
        </w:rPr>
        <w:t xml:space="preserve"> do wykonania na terenie Muzeum Zamkowego w Malborku</w:t>
      </w:r>
      <w:r>
        <w:rPr>
          <w:rFonts w:ascii="Times New Roman" w:hAnsi="Times New Roman" w:cs="Times New Roman"/>
          <w:b/>
          <w:i/>
          <w:sz w:val="20"/>
          <w:szCs w:val="20"/>
        </w:rPr>
        <w:t>, tj. zespołu zamkowego w Malborku, zamku w Kwidzynie i zamku w Sztumie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znak sprawy ZP.2611.13</w:t>
      </w:r>
      <w:r w:rsidRPr="00AC3E69">
        <w:rPr>
          <w:rFonts w:ascii="Times New Roman" w:hAnsi="Times New Roman" w:cs="Times New Roman"/>
          <w:b/>
          <w:bCs/>
          <w:sz w:val="20"/>
          <w:szCs w:val="20"/>
        </w:rPr>
        <w:t>.2018.bm</w:t>
      </w:r>
      <w:r w:rsidRPr="00AC3E69">
        <w:rPr>
          <w:rFonts w:ascii="Times New Roman" w:hAnsi="Times New Roman" w:cs="Times New Roman"/>
          <w:sz w:val="20"/>
          <w:szCs w:val="20"/>
        </w:rPr>
        <w:t>,</w:t>
      </w:r>
      <w:r w:rsidRPr="002800FB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2800FB">
        <w:rPr>
          <w:rFonts w:ascii="Times New Roman" w:hAnsi="Times New Roman" w:cs="Times New Roman"/>
          <w:b/>
          <w:bCs/>
          <w:sz w:val="20"/>
          <w:szCs w:val="20"/>
        </w:rPr>
        <w:t>Muzeum Zamkowe w Malborku</w:t>
      </w:r>
      <w:r w:rsidRPr="002800FB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2800FB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0E2" w:rsidRPr="001D4EEB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8"/>
          <w:szCs w:val="8"/>
        </w:rPr>
      </w:pPr>
      <w:bookmarkStart w:id="0" w:name="_GoBack"/>
      <w:bookmarkEnd w:id="0"/>
    </w:p>
    <w:p w:rsidR="00A510E2" w:rsidRPr="00BF7E84" w:rsidRDefault="00A510E2" w:rsidP="00C014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A. </w:t>
      </w:r>
      <w:r w:rsidRPr="00BF7E84"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A510E2" w:rsidRPr="0038167E" w:rsidRDefault="00A510E2" w:rsidP="00C014B5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510E2" w:rsidRPr="00BF7E84" w:rsidRDefault="00A510E2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7E84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 w:rsidR="0040089C">
        <w:rPr>
          <w:rFonts w:ascii="Times New Roman" w:hAnsi="Times New Roman" w:cs="Times New Roman"/>
          <w:b/>
          <w:bCs/>
          <w:sz w:val="21"/>
          <w:szCs w:val="21"/>
        </w:rPr>
        <w:t>punkcie</w:t>
      </w:r>
      <w:r w:rsidRPr="00745261">
        <w:rPr>
          <w:rFonts w:ascii="Times New Roman" w:hAnsi="Times New Roman" w:cs="Times New Roman"/>
          <w:b/>
          <w:bCs/>
          <w:sz w:val="21"/>
          <w:szCs w:val="21"/>
        </w:rPr>
        <w:t xml:space="preserve"> 5 </w:t>
      </w:r>
      <w:r>
        <w:rPr>
          <w:rFonts w:ascii="Times New Roman" w:hAnsi="Times New Roman" w:cs="Times New Roman"/>
          <w:b/>
          <w:bCs/>
          <w:sz w:val="21"/>
          <w:szCs w:val="21"/>
        </w:rPr>
        <w:t>Specyfikacji Istotnych Warunków Zamówienia.</w:t>
      </w:r>
    </w:p>
    <w:p w:rsidR="00A510E2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BF7E84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7E84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BF7E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10E2" w:rsidRPr="00BF7E84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0E2" w:rsidRPr="00BF7E84" w:rsidRDefault="00A510E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F7E84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BF7E84" w:rsidRDefault="00A510E2" w:rsidP="009B08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BF7E84" w:rsidRDefault="00A510E2" w:rsidP="00A24C2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B. </w:t>
      </w:r>
      <w:r w:rsidRPr="00BF7E84"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 w:rsidRPr="00BF7E84">
        <w:rPr>
          <w:rFonts w:ascii="Times New Roman" w:hAnsi="Times New Roman" w:cs="Times New Roman"/>
          <w:sz w:val="21"/>
          <w:szCs w:val="21"/>
        </w:rPr>
        <w:t>:</w:t>
      </w:r>
    </w:p>
    <w:p w:rsidR="00A510E2" w:rsidRPr="00BF7E84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7E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9B08E9">
        <w:rPr>
          <w:rFonts w:ascii="Times New Roman" w:hAnsi="Times New Roman" w:cs="Times New Roman"/>
          <w:sz w:val="21"/>
          <w:szCs w:val="21"/>
        </w:rPr>
        <w:t xml:space="preserve"> </w:t>
      </w:r>
      <w:r w:rsidR="0040089C">
        <w:rPr>
          <w:rFonts w:ascii="Times New Roman" w:hAnsi="Times New Roman" w:cs="Times New Roman"/>
          <w:b/>
          <w:bCs/>
          <w:sz w:val="21"/>
          <w:szCs w:val="21"/>
        </w:rPr>
        <w:t xml:space="preserve">punkcie 5 </w:t>
      </w:r>
      <w:r>
        <w:rPr>
          <w:rFonts w:ascii="Times New Roman" w:hAnsi="Times New Roman" w:cs="Times New Roman"/>
          <w:b/>
          <w:bCs/>
          <w:sz w:val="21"/>
          <w:szCs w:val="21"/>
        </w:rPr>
        <w:t>Specyfikacji Istotnych Warunków Zamówienia</w:t>
      </w:r>
      <w:r w:rsidRPr="00BF7E84">
        <w:rPr>
          <w:rFonts w:ascii="Times New Roman" w:hAnsi="Times New Roman" w:cs="Times New Roman"/>
          <w:sz w:val="21"/>
          <w:szCs w:val="21"/>
        </w:rPr>
        <w:t xml:space="preserve"> polegam na zasobach następującego/ych</w:t>
      </w:r>
      <w:r w:rsidR="009B08E9">
        <w:rPr>
          <w:rFonts w:ascii="Times New Roman" w:hAnsi="Times New Roman" w:cs="Times New Roman"/>
          <w:sz w:val="21"/>
          <w:szCs w:val="21"/>
        </w:rPr>
        <w:t xml:space="preserve"> </w:t>
      </w:r>
      <w:r w:rsidRPr="00BF7E84">
        <w:rPr>
          <w:rFonts w:ascii="Times New Roman" w:hAnsi="Times New Roman" w:cs="Times New Roman"/>
          <w:sz w:val="21"/>
          <w:szCs w:val="21"/>
        </w:rPr>
        <w:t>podmiotu/ów: ……………………………………………………………………….</w:t>
      </w:r>
    </w:p>
    <w:p w:rsidR="00A510E2" w:rsidRPr="00BF7E84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7E84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A510E2" w:rsidRPr="00BF7E84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7E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Pr="00BF7E84">
        <w:rPr>
          <w:rFonts w:ascii="Times New Roman" w:hAnsi="Times New Roman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9B08E9" w:rsidRDefault="00A510E2" w:rsidP="004609F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0E2" w:rsidRPr="00BF7E84" w:rsidRDefault="00A510E2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7E84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BF7E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10E2" w:rsidRPr="00BF7E84" w:rsidRDefault="00A510E2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0E2" w:rsidRDefault="00A510E2" w:rsidP="00431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F7E84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BF7E84" w:rsidRDefault="00A510E2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BF7E84" w:rsidRDefault="00A510E2" w:rsidP="0063431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C. </w:t>
      </w:r>
      <w:r w:rsidRPr="00BF7E84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A510E2" w:rsidRPr="00BF7E84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10E2" w:rsidRPr="00BF7E84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7E8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F7E8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 w:rsidR="0040089C"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BF7E84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A510E2" w:rsidRPr="00BF7E84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BF7E84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7E84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BF7E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10E2" w:rsidRPr="00BF7E84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BF7E84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</w:r>
      <w:r w:rsidRPr="00BF7E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0E2" w:rsidRPr="00BF7E84" w:rsidRDefault="00A510E2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F7E84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BF7E84" w:rsidRDefault="00A510E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510E2" w:rsidRPr="00BF7E84" w:rsidSect="0024067A">
      <w:footerReference w:type="default" r:id="rId7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E0" w:rsidRDefault="00043FE0" w:rsidP="0038231F">
      <w:pPr>
        <w:spacing w:after="0" w:line="240" w:lineRule="auto"/>
      </w:pPr>
      <w:r>
        <w:separator/>
      </w:r>
    </w:p>
  </w:endnote>
  <w:endnote w:type="continuationSeparator" w:id="0">
    <w:p w:rsidR="00043FE0" w:rsidRDefault="00043F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0E1FDA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 w:rsidRPr="000E1FDA">
      <w:rPr>
        <w:rStyle w:val="Numerstrony"/>
        <w:rFonts w:ascii="Times New Roman" w:hAnsi="Times New Roman" w:cs="Times New Roman"/>
      </w:rPr>
      <w:fldChar w:fldCharType="begin"/>
    </w:r>
    <w:r w:rsidR="00A510E2" w:rsidRPr="000E1FDA">
      <w:rPr>
        <w:rStyle w:val="Numerstrony"/>
        <w:rFonts w:ascii="Times New Roman" w:hAnsi="Times New Roman" w:cs="Times New Roman"/>
      </w:rPr>
      <w:instrText xml:space="preserve">PAGE  </w:instrText>
    </w:r>
    <w:r w:rsidRPr="000E1FDA">
      <w:rPr>
        <w:rStyle w:val="Numerstrony"/>
        <w:rFonts w:ascii="Times New Roman" w:hAnsi="Times New Roman" w:cs="Times New Roman"/>
      </w:rPr>
      <w:fldChar w:fldCharType="separate"/>
    </w:r>
    <w:r w:rsidR="001D4EEB">
      <w:rPr>
        <w:rStyle w:val="Numerstrony"/>
        <w:rFonts w:ascii="Times New Roman" w:hAnsi="Times New Roman" w:cs="Times New Roman"/>
        <w:noProof/>
      </w:rPr>
      <w:t>1</w:t>
    </w:r>
    <w:r w:rsidRPr="000E1FDA">
      <w:rPr>
        <w:rStyle w:val="Numerstrony"/>
        <w:rFonts w:ascii="Times New Roman" w:hAnsi="Times New Roman" w:cs="Times New Roman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E0" w:rsidRDefault="00043FE0" w:rsidP="0038231F">
      <w:pPr>
        <w:spacing w:after="0" w:line="240" w:lineRule="auto"/>
      </w:pPr>
      <w:r>
        <w:separator/>
      </w:r>
    </w:p>
  </w:footnote>
  <w:footnote w:type="continuationSeparator" w:id="0">
    <w:p w:rsidR="00043FE0" w:rsidRDefault="00043F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303EE"/>
    <w:rsid w:val="00033007"/>
    <w:rsid w:val="00043FE0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10218E"/>
    <w:rsid w:val="00133A5E"/>
    <w:rsid w:val="00137052"/>
    <w:rsid w:val="001902D2"/>
    <w:rsid w:val="00190D6E"/>
    <w:rsid w:val="001B441F"/>
    <w:rsid w:val="001C6945"/>
    <w:rsid w:val="001D3A19"/>
    <w:rsid w:val="001D3BF0"/>
    <w:rsid w:val="001D471C"/>
    <w:rsid w:val="001D4EEB"/>
    <w:rsid w:val="002168A8"/>
    <w:rsid w:val="002250D9"/>
    <w:rsid w:val="0024067A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F23F7"/>
    <w:rsid w:val="004F40EF"/>
    <w:rsid w:val="00500CAC"/>
    <w:rsid w:val="00513AB0"/>
    <w:rsid w:val="00520174"/>
    <w:rsid w:val="00532B3A"/>
    <w:rsid w:val="005641F0"/>
    <w:rsid w:val="00581B73"/>
    <w:rsid w:val="0059133B"/>
    <w:rsid w:val="005C39CA"/>
    <w:rsid w:val="005D364A"/>
    <w:rsid w:val="005E176A"/>
    <w:rsid w:val="005E3DBC"/>
    <w:rsid w:val="00630599"/>
    <w:rsid w:val="00634311"/>
    <w:rsid w:val="00673278"/>
    <w:rsid w:val="00685A7E"/>
    <w:rsid w:val="006A3A1F"/>
    <w:rsid w:val="006A52B6"/>
    <w:rsid w:val="006F003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A7994"/>
    <w:rsid w:val="008B1DFB"/>
    <w:rsid w:val="008C27FF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F5D3E"/>
    <w:rsid w:val="00A15F7E"/>
    <w:rsid w:val="00A166B0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8005E"/>
    <w:rsid w:val="00B90E42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57DEB"/>
    <w:rsid w:val="00C67826"/>
    <w:rsid w:val="00C74705"/>
    <w:rsid w:val="00C81012"/>
    <w:rsid w:val="00CE325B"/>
    <w:rsid w:val="00D03A01"/>
    <w:rsid w:val="00D23F3D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7CDE"/>
    <w:rsid w:val="00EC1D56"/>
    <w:rsid w:val="00ED5C7D"/>
    <w:rsid w:val="00EE1FBF"/>
    <w:rsid w:val="00EF0725"/>
    <w:rsid w:val="00EF74CA"/>
    <w:rsid w:val="00F04280"/>
    <w:rsid w:val="00F3270E"/>
    <w:rsid w:val="00F32BB2"/>
    <w:rsid w:val="00F365F2"/>
    <w:rsid w:val="00F40BE8"/>
    <w:rsid w:val="00F43919"/>
    <w:rsid w:val="00F608A3"/>
    <w:rsid w:val="00FA2062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528950-F1E8-4372-86BC-FC77CF1E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5</cp:revision>
  <cp:lastPrinted>2016-09-13T12:46:00Z</cp:lastPrinted>
  <dcterms:created xsi:type="dcterms:W3CDTF">2018-06-12T07:29:00Z</dcterms:created>
  <dcterms:modified xsi:type="dcterms:W3CDTF">2018-08-23T11:50:00Z</dcterms:modified>
</cp:coreProperties>
</file>