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  <w:bookmarkStart w:id="0" w:name="_GoBack"/>
      <w:bookmarkEnd w:id="0"/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75555" w:rsidRDefault="00975555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975555" w:rsidRDefault="001150B4" w:rsidP="00975555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5555" w:rsidRPr="00975555">
        <w:rPr>
          <w:rFonts w:ascii="Times New Roman" w:hAnsi="Times New Roman" w:cs="Times New Roman"/>
          <w:b/>
          <w:i/>
          <w:sz w:val="20"/>
          <w:szCs w:val="20"/>
        </w:rPr>
        <w:t>Całoroczna pielęgnacja terenów zielonych Zesp</w:t>
      </w:r>
      <w:r w:rsidR="00975555" w:rsidRPr="00975555">
        <w:rPr>
          <w:rFonts w:ascii="Times New Roman" w:hAnsi="Times New Roman" w:cs="Times New Roman"/>
          <w:b/>
          <w:i/>
          <w:sz w:val="20"/>
          <w:szCs w:val="20"/>
        </w:rPr>
        <w:t>ołu Muzeum Zamkowego w Malborku</w:t>
      </w:r>
      <w:r w:rsidR="00975555" w:rsidRPr="00975555">
        <w:rPr>
          <w:rFonts w:ascii="Times New Roman" w:hAnsi="Times New Roman" w:cs="Times New Roman"/>
          <w:sz w:val="20"/>
          <w:szCs w:val="20"/>
        </w:rPr>
        <w:t xml:space="preserve"> </w:t>
      </w:r>
      <w:r w:rsidR="00A12623" w:rsidRPr="00975555">
        <w:rPr>
          <w:rFonts w:ascii="Times New Roman" w:hAnsi="Times New Roman" w:cs="Times New Roman"/>
          <w:sz w:val="20"/>
          <w:szCs w:val="20"/>
        </w:rPr>
        <w:t xml:space="preserve"> </w:t>
      </w:r>
      <w:r w:rsidR="00A12623" w:rsidRPr="00975555">
        <w:rPr>
          <w:rFonts w:ascii="Times New Roman" w:hAnsi="Times New Roman" w:cs="Times New Roman"/>
          <w:b/>
          <w:sz w:val="20"/>
          <w:szCs w:val="20"/>
        </w:rPr>
        <w:t>- znak sprawy ZP.2611.</w:t>
      </w:r>
      <w:r w:rsidR="00975555" w:rsidRPr="00975555">
        <w:rPr>
          <w:rFonts w:ascii="Times New Roman" w:hAnsi="Times New Roman" w:cs="Times New Roman"/>
          <w:b/>
          <w:sz w:val="20"/>
          <w:szCs w:val="20"/>
        </w:rPr>
        <w:t>5</w:t>
      </w:r>
      <w:r w:rsidR="00A12623" w:rsidRPr="00975555">
        <w:rPr>
          <w:rFonts w:ascii="Times New Roman" w:hAnsi="Times New Roman" w:cs="Times New Roman"/>
          <w:b/>
          <w:sz w:val="20"/>
          <w:szCs w:val="20"/>
        </w:rPr>
        <w:t>.2019.bm</w:t>
      </w:r>
      <w:r w:rsidR="00E03B61" w:rsidRPr="00975555">
        <w:rPr>
          <w:rFonts w:ascii="Times New Roman" w:hAnsi="Times New Roman" w:cs="Times New Roman"/>
          <w:sz w:val="20"/>
          <w:szCs w:val="20"/>
        </w:rPr>
        <w:t xml:space="preserve">, </w:t>
      </w:r>
      <w:r w:rsidRPr="00975555">
        <w:rPr>
          <w:rFonts w:ascii="Times New Roman" w:hAnsi="Times New Roman" w:cs="Times New Roman"/>
          <w:sz w:val="20"/>
          <w:szCs w:val="20"/>
        </w:rPr>
        <w:t>prowadzonego przez Muzeum Zamkowe w Malborku, 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04" w:rsidRDefault="00D43F04" w:rsidP="0038231F">
      <w:pPr>
        <w:spacing w:after="0" w:line="240" w:lineRule="auto"/>
      </w:pPr>
      <w:r>
        <w:separator/>
      </w:r>
    </w:p>
  </w:endnote>
  <w:endnote w:type="continuationSeparator" w:id="0">
    <w:p w:rsidR="00D43F04" w:rsidRDefault="00D43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975555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04" w:rsidRDefault="00D43F04" w:rsidP="0038231F">
      <w:pPr>
        <w:spacing w:after="0" w:line="240" w:lineRule="auto"/>
      </w:pPr>
      <w:r>
        <w:separator/>
      </w:r>
    </w:p>
  </w:footnote>
  <w:footnote w:type="continuationSeparator" w:id="0">
    <w:p w:rsidR="00D43F04" w:rsidRDefault="00D43F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555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FF3D4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2494</Characters>
  <Application>Microsoft Office Word</Application>
  <DocSecurity>0</DocSecurity>
  <Lines>20</Lines>
  <Paragraphs>5</Paragraphs>
  <ScaleCrop>false</ScaleCrop>
  <Company>MZM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35</cp:revision>
  <cp:lastPrinted>2016-07-26T08:32:00Z</cp:lastPrinted>
  <dcterms:created xsi:type="dcterms:W3CDTF">2016-10-17T21:04:00Z</dcterms:created>
  <dcterms:modified xsi:type="dcterms:W3CDTF">2019-03-22T09:29:00Z</dcterms:modified>
</cp:coreProperties>
</file>