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982F" w14:textId="77777777" w:rsidR="00D31AE0" w:rsidRPr="00D31AE0" w:rsidRDefault="00D31AE0" w:rsidP="00D31AE0">
      <w:pPr>
        <w:suppressAutoHyphens/>
        <w:autoSpaceDN w:val="0"/>
        <w:spacing w:after="0" w:line="276" w:lineRule="auto"/>
        <w:jc w:val="center"/>
        <w:textAlignment w:val="baseline"/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</w:pPr>
      <w:bookmarkStart w:id="0" w:name="_Hlk63242851"/>
      <w:r w:rsidRPr="00D31AE0"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  <w:t>WYKAZ OSOBY – SZEFA KUCHNI</w:t>
      </w:r>
    </w:p>
    <w:p w14:paraId="350A18DE" w14:textId="77777777" w:rsidR="00D31AE0" w:rsidRPr="00D31AE0" w:rsidRDefault="00D31AE0" w:rsidP="00D31AE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F68D5A9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Ja/my niżej podpisany/ni</w:t>
      </w:r>
    </w:p>
    <w:p w14:paraId="53D9AC81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…</w:t>
      </w:r>
    </w:p>
    <w:p w14:paraId="60BBB138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Nazwa albo imię i nazwisko Uczestnika konkursu:</w:t>
      </w:r>
    </w:p>
    <w:p w14:paraId="1B8AA1D0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</w:t>
      </w:r>
    </w:p>
    <w:p w14:paraId="306E74B1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Adres siedziby Uczestnika konkursu:</w:t>
      </w:r>
    </w:p>
    <w:p w14:paraId="187F72C2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</w:t>
      </w:r>
    </w:p>
    <w:p w14:paraId="6C6248C0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NIP:</w:t>
      </w:r>
      <w:r w:rsidRPr="00D31AE0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… </w:t>
      </w:r>
    </w:p>
    <w:p w14:paraId="118DEA82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REGON:</w:t>
      </w:r>
      <w:r w:rsidRPr="00D31AE0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...</w:t>
      </w:r>
    </w:p>
    <w:bookmarkEnd w:id="0"/>
    <w:p w14:paraId="0C6A4157" w14:textId="77777777" w:rsidR="00D31AE0" w:rsidRPr="00D31AE0" w:rsidRDefault="00D31AE0" w:rsidP="0068407D">
      <w:pPr>
        <w:suppressAutoHyphens/>
        <w:autoSpaceDN w:val="0"/>
        <w:spacing w:after="0" w:line="360" w:lineRule="auto"/>
        <w:textAlignment w:val="baseline"/>
        <w:rPr>
          <w:rFonts w:ascii="Cambria" w:eastAsia="Times New Roman" w:hAnsi="Cambria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63595E5A" w14:textId="77777777" w:rsidR="00D31AE0" w:rsidRPr="00D31AE0" w:rsidRDefault="00D31AE0" w:rsidP="00D31AE0">
      <w:pPr>
        <w:widowControl w:val="0"/>
        <w:tabs>
          <w:tab w:val="left" w:pos="708"/>
          <w:tab w:val="left" w:pos="1020"/>
          <w:tab w:val="left" w:pos="1361"/>
          <w:tab w:val="left" w:pos="1701"/>
          <w:tab w:val="left" w:pos="1843"/>
          <w:tab w:val="left" w:pos="2381"/>
          <w:tab w:val="left" w:pos="2721"/>
          <w:tab w:val="left" w:pos="3061"/>
          <w:tab w:val="left" w:pos="3402"/>
          <w:tab w:val="left" w:pos="3742"/>
          <w:tab w:val="left" w:pos="4082"/>
          <w:tab w:val="left" w:pos="4422"/>
          <w:tab w:val="left" w:pos="4762"/>
          <w:tab w:val="left" w:pos="5102"/>
          <w:tab w:val="left" w:pos="5443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 Light" w:eastAsia="Times New Roman" w:hAnsi="Calibri Light" w:cs="Calibri Light"/>
          <w:iCs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iCs/>
          <w:kern w:val="0"/>
          <w:sz w:val="24"/>
          <w:szCs w:val="24"/>
          <w:lang w:eastAsia="pl-PL"/>
          <w14:ligatures w14:val="none"/>
        </w:rPr>
        <w:t xml:space="preserve">W związku z prowadzonym konkursem ofert pn. </w:t>
      </w:r>
      <w:r w:rsidRPr="00D31AE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 xml:space="preserve">„Najem lokalu na terenie Muzeum Zamkowego w Malborku przeznaczonego na prowadzenie działalności gastronomicznej w formie restauracji” </w:t>
      </w:r>
      <w:r w:rsidRPr="00D31AE0"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  <w:t>przedkładam wykaz osoby szefa kuchni zgodnie z wymogami konkursu:</w:t>
      </w:r>
    </w:p>
    <w:p w14:paraId="768581ED" w14:textId="77777777" w:rsidR="00D31AE0" w:rsidRPr="00D31AE0" w:rsidRDefault="00D31AE0" w:rsidP="00D31AE0">
      <w:pPr>
        <w:widowControl w:val="0"/>
        <w:tabs>
          <w:tab w:val="left" w:pos="708"/>
          <w:tab w:val="left" w:pos="1020"/>
          <w:tab w:val="left" w:pos="1361"/>
          <w:tab w:val="left" w:pos="1701"/>
          <w:tab w:val="left" w:pos="1843"/>
          <w:tab w:val="left" w:pos="2381"/>
          <w:tab w:val="left" w:pos="2721"/>
          <w:tab w:val="left" w:pos="3061"/>
          <w:tab w:val="left" w:pos="3402"/>
          <w:tab w:val="left" w:pos="3742"/>
          <w:tab w:val="left" w:pos="4082"/>
          <w:tab w:val="left" w:pos="4422"/>
          <w:tab w:val="left" w:pos="4762"/>
          <w:tab w:val="left" w:pos="5102"/>
          <w:tab w:val="left" w:pos="5443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tbl>
      <w:tblPr>
        <w:tblStyle w:val="Tabela-Siatka"/>
        <w:tblW w:w="14062" w:type="dxa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5953"/>
        <w:gridCol w:w="3152"/>
      </w:tblGrid>
      <w:tr w:rsidR="00D31AE0" w:rsidRPr="00D31AE0" w14:paraId="0A375EF2" w14:textId="77777777" w:rsidTr="002101D6">
        <w:trPr>
          <w:trHeight w:val="878"/>
          <w:tblHeader/>
        </w:trPr>
        <w:tc>
          <w:tcPr>
            <w:tcW w:w="562" w:type="dxa"/>
          </w:tcPr>
          <w:p w14:paraId="7AD65C20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Lp.</w:t>
            </w:r>
          </w:p>
        </w:tc>
        <w:tc>
          <w:tcPr>
            <w:tcW w:w="2552" w:type="dxa"/>
          </w:tcPr>
          <w:p w14:paraId="0C9941B9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Imię i nazwisko</w:t>
            </w:r>
          </w:p>
        </w:tc>
        <w:tc>
          <w:tcPr>
            <w:tcW w:w="1843" w:type="dxa"/>
          </w:tcPr>
          <w:p w14:paraId="6E7B00B0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Stanowisko pracy</w:t>
            </w:r>
          </w:p>
        </w:tc>
        <w:tc>
          <w:tcPr>
            <w:tcW w:w="5953" w:type="dxa"/>
          </w:tcPr>
          <w:p w14:paraId="7FD65FC3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Doświadczenie zawodowe </w:t>
            </w:r>
          </w:p>
          <w:p w14:paraId="5E24B78C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(zgodnie z warunkiem musi być wykazane co najmniej 5-cio letnie doświadczenie szefa kuchni w gastronomii</w:t>
            </w:r>
            <w:r w:rsidRPr="00D31AE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D31AE0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t xml:space="preserve">prowadzonej przez restauracje </w:t>
            </w:r>
            <w:r w:rsidRPr="00D31AE0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br/>
              <w:t>zgodnie z pojęciem i zasadami wskazanymi w ust. 2 pkt. 4) Działu V ogłoszenia)</w:t>
            </w:r>
          </w:p>
        </w:tc>
        <w:tc>
          <w:tcPr>
            <w:tcW w:w="3152" w:type="dxa"/>
          </w:tcPr>
          <w:p w14:paraId="41A24B81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Podstawa do dysponowania daną osobą</w:t>
            </w:r>
          </w:p>
        </w:tc>
      </w:tr>
      <w:tr w:rsidR="00D31AE0" w:rsidRPr="00D31AE0" w14:paraId="6BEB2065" w14:textId="77777777" w:rsidTr="002101D6">
        <w:trPr>
          <w:trHeight w:val="296"/>
        </w:trPr>
        <w:tc>
          <w:tcPr>
            <w:tcW w:w="562" w:type="dxa"/>
          </w:tcPr>
          <w:p w14:paraId="09421D8B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A</w:t>
            </w:r>
          </w:p>
        </w:tc>
        <w:tc>
          <w:tcPr>
            <w:tcW w:w="2552" w:type="dxa"/>
          </w:tcPr>
          <w:p w14:paraId="487416BE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B</w:t>
            </w:r>
          </w:p>
        </w:tc>
        <w:tc>
          <w:tcPr>
            <w:tcW w:w="1843" w:type="dxa"/>
          </w:tcPr>
          <w:p w14:paraId="2899482C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C</w:t>
            </w:r>
          </w:p>
        </w:tc>
        <w:tc>
          <w:tcPr>
            <w:tcW w:w="5953" w:type="dxa"/>
          </w:tcPr>
          <w:p w14:paraId="1B728EF6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D</w:t>
            </w:r>
          </w:p>
        </w:tc>
        <w:tc>
          <w:tcPr>
            <w:tcW w:w="3152" w:type="dxa"/>
          </w:tcPr>
          <w:p w14:paraId="14E33814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/>
                <w:lang w:eastAsia="pl-PL"/>
              </w:rPr>
              <w:t>E</w:t>
            </w:r>
          </w:p>
        </w:tc>
      </w:tr>
      <w:tr w:rsidR="00D31AE0" w:rsidRPr="00D31AE0" w14:paraId="15EA21B4" w14:textId="77777777" w:rsidTr="002101D6">
        <w:trPr>
          <w:trHeight w:val="1247"/>
        </w:trPr>
        <w:tc>
          <w:tcPr>
            <w:tcW w:w="562" w:type="dxa"/>
            <w:shd w:val="clear" w:color="auto" w:fill="auto"/>
          </w:tcPr>
          <w:p w14:paraId="3646A752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F8DCC88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0DEC4BC9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lang w:eastAsia="pl-PL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3D241159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bCs/>
                <w:lang w:eastAsia="pl-PL"/>
              </w:rPr>
            </w:pPr>
          </w:p>
          <w:p w14:paraId="2BBA4712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eastAsia="Times New Roman" w:hAnsi="Calibri Light" w:cs="Calibri Light"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bCs/>
                <w:lang w:eastAsia="pl-PL"/>
              </w:rPr>
              <w:t>Szef kuchni</w:t>
            </w:r>
          </w:p>
        </w:tc>
        <w:tc>
          <w:tcPr>
            <w:tcW w:w="5953" w:type="dxa"/>
            <w:shd w:val="clear" w:color="auto" w:fill="auto"/>
          </w:tcPr>
          <w:p w14:paraId="244538CF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Oświadczam, że wykazany przeze mnie/nas szef kuchni posiada wymagane warunkiem konkursu 5-cio letnie doświadczenie zawodowe w gastronomii</w:t>
            </w:r>
            <w:r w:rsidRPr="00D31A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31AE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 xml:space="preserve">prowadzonej przez restauracje zgodnie z pojęciem i zasadami wskazanymi w ust. 2 pkt. 4) </w:t>
            </w:r>
            <w:r w:rsidRPr="00D31AE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br/>
              <w:t>Działu V ogłoszenia</w:t>
            </w:r>
          </w:p>
        </w:tc>
        <w:tc>
          <w:tcPr>
            <w:tcW w:w="3152" w:type="dxa"/>
            <w:shd w:val="clear" w:color="auto" w:fill="auto"/>
          </w:tcPr>
          <w:p w14:paraId="0EA12AAE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- UMOWA O PRACĘ*</w:t>
            </w:r>
          </w:p>
          <w:p w14:paraId="57EF01A4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071EE5C5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- UMOWA CYWILNOPRAWNA*</w:t>
            </w:r>
          </w:p>
          <w:p w14:paraId="47616D57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7FAC73F9" w14:textId="77777777" w:rsidR="00D31AE0" w:rsidRPr="00D31AE0" w:rsidRDefault="00D31AE0" w:rsidP="00D31AE0">
            <w:pPr>
              <w:widowControl w:val="0"/>
              <w:tabs>
                <w:tab w:val="left" w:pos="708"/>
                <w:tab w:val="left" w:pos="1020"/>
                <w:tab w:val="left" w:pos="1361"/>
                <w:tab w:val="left" w:pos="1701"/>
                <w:tab w:val="left" w:pos="1843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D31AE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- INNA FORMA WSPÓŁPRACY* (wskazać jaka) - …</w:t>
            </w:r>
          </w:p>
        </w:tc>
      </w:tr>
    </w:tbl>
    <w:p w14:paraId="521BAED0" w14:textId="77777777" w:rsidR="00D31AE0" w:rsidRPr="00D31AE0" w:rsidRDefault="00D31AE0" w:rsidP="00D31AE0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lastRenderedPageBreak/>
        <w:t xml:space="preserve">Działając w imieniu Wykonawcy oświadczam/-y, że Wykonawca wypełnił obowiązek informacyjny przewidziany w art. 13 lub art. 14 </w:t>
      </w:r>
      <w:bookmarkStart w:id="1" w:name="_Hlk65761563"/>
      <w:r w:rsidRPr="00D31AE0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 xml:space="preserve">Rozporządzenia Parlamentu Europejskiego i Rady (UE) nr 2016/679 z dnia 27 kwietnia 2016 roku w sprawie ochrony osób fizycznych w związku z przetwarzaniem danych osobowych i w sprawie swobodnego przepływu takich danych oraz uchylenia dyrektywy 95/46/WE </w:t>
      </w:r>
      <w:bookmarkEnd w:id="1"/>
      <w:r w:rsidRPr="00D31AE0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 xml:space="preserve">(ogólnego rozporządzenia o ochronie danych osobowych), wobec osób fizycznych, od których dane osobowe bezpośrednio (pracownicy, współpracownicy) lub pośrednio (osoby trzecie) pozyskał i udostępnił w związku z prowadzonym konkursem na najem </w:t>
      </w:r>
      <w:r w:rsidRPr="00D31AE0"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  <w:t>lokalu na terenie Muzeum Zamkowego w Malborku przeznaczonego na prowadzenie działalności gastronomicznej w formie restauracji.</w:t>
      </w:r>
    </w:p>
    <w:p w14:paraId="0B0E32CA" w14:textId="77777777" w:rsidR="00D31AE0" w:rsidRPr="00D31AE0" w:rsidRDefault="00D31AE0" w:rsidP="00D31AE0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</w:p>
    <w:p w14:paraId="3ABF1EF7" w14:textId="77777777" w:rsidR="00D31AE0" w:rsidRPr="00D31AE0" w:rsidRDefault="00D31AE0" w:rsidP="00D31AE0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</w:p>
    <w:p w14:paraId="5113AA51" w14:textId="77777777" w:rsidR="00D31AE0" w:rsidRPr="00D31AE0" w:rsidRDefault="00D31AE0" w:rsidP="00D31AE0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  <w:t>…, dnia …                                                                                                                                                                                                   …</w:t>
      </w:r>
    </w:p>
    <w:p w14:paraId="7A79D54A" w14:textId="77777777" w:rsidR="00D31AE0" w:rsidRPr="00D31AE0" w:rsidRDefault="00D31AE0" w:rsidP="00D31AE0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  <w:r w:rsidRPr="00D31AE0"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  <w:t>(miejscowość, 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(podpis)</w:t>
      </w:r>
    </w:p>
    <w:p w14:paraId="2EF87F5B" w14:textId="77777777" w:rsidR="00D31AE0" w:rsidRPr="00D31AE0" w:rsidRDefault="00D31AE0" w:rsidP="00D31AE0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</w:p>
    <w:p w14:paraId="550B268D" w14:textId="77777777" w:rsidR="00D31AE0" w:rsidRPr="00D31AE0" w:rsidRDefault="00D31AE0" w:rsidP="00D31AE0">
      <w:pPr>
        <w:spacing w:before="120" w:after="12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KLAUZULA INFORMACYJNA DOT. PRZETWARZANIA DANYCH OSOBOWYCH W PRZYPADKU POZYSKIWANIA DANYCH W SPOSÓB INNY NIŻ OD OSOBY, KTÓREJ DANE DOTYCZĄ</w:t>
      </w:r>
    </w:p>
    <w:p w14:paraId="27D2D14E" w14:textId="77777777" w:rsidR="00D31AE0" w:rsidRPr="00D31AE0" w:rsidRDefault="00D31AE0" w:rsidP="00D31AE0">
      <w:pPr>
        <w:spacing w:before="120" w:after="12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Zgodnie z art. 14 Rozporządzenia Parlamentu Europejskiego i Rady (UE) 2016/679 z dnia 27 kwietnia 2016 r. (ogólne rozporządzenie o ochronie danych, dalej RODO) informujemy, że:</w:t>
      </w:r>
    </w:p>
    <w:p w14:paraId="5DB46E42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Administratorem jest Muzeum Zamkowe w Malborku z siedzibą w Malborku (82-200) przy ul. Starościńskiej 1, wpisane do rejestru instytucji kultury prowadzonego przez Ministra pod numerem RIK 13/92 oraz Państwowego Rejestru Muzeów prowadzonego przez Ministra pod numerem PRM/17/98., reprezentowany przez Dyrektora;</w:t>
      </w:r>
    </w:p>
    <w:p w14:paraId="6DF6BA68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Administrator powołał Inspektora ochrony danych, z którym w sprawach związanych ze swoimi danymi osobowymi może Pani/Pan się skontaktować listownie (na adres Administratora) z dopiskiem „Inspektor ochrony danych” bądź mailowo </w:t>
      </w:r>
      <w:hyperlink r:id="rId7" w:history="1">
        <w:r w:rsidRPr="00D31AE0">
          <w:rPr>
            <w:rFonts w:ascii="Calibri" w:eastAsia="Times New Roman" w:hAnsi="Calibri" w:cs="Calibri"/>
            <w:bCs/>
            <w:color w:val="0563C1"/>
            <w:kern w:val="0"/>
            <w:sz w:val="20"/>
            <w:szCs w:val="20"/>
            <w:u w:val="single"/>
            <w14:ligatures w14:val="none"/>
          </w:rPr>
          <w:t>inspektor@zamek.malbork.pl</w:t>
        </w:r>
      </w:hyperlink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 </w:t>
      </w:r>
    </w:p>
    <w:p w14:paraId="2D5A1F38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Pani/Pana dane osobowe przetwarzane będą w celach: realizacji umów zawartych przez Administratora, a także realizacji wszystkich umów zawierających dane osób wyznaczonych do kontaktu;</w:t>
      </w:r>
    </w:p>
    <w:p w14:paraId="756C6F7F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Podstawą prawną przetwarzania Pani/Pana danych osobowych jest: art.6 lit. b - przetwarzanie jest niezbędne do wykonania umowy, której stroną jest osoba, której dane dotyczą, lub do podjęcia działań na żądanie osoby, której dane dotyczą, przed zawarciem umowy; art.6 lit. c) przetwarzanie jest niezbędne do wypełnienia obowiązku prawnego ciążącego na administratorze, polegających na realizacji zawartych umów/porozumień;</w:t>
      </w:r>
    </w:p>
    <w:p w14:paraId="5BFE5844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Administrator przetwarza następujące kategorie Pani/Pana danych osobowych: imię i nazwisko, informacje o formie współpracy/zatrudnienia;</w:t>
      </w:r>
    </w:p>
    <w:p w14:paraId="478D0FBB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Administrator nie udostępnia Pani/Pana danych osobowych żadnym odbiorcom, z wyjątkiem przypadków, gdy obowiązek taki wynika </w:t>
      </w: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br/>
        <w:t>z przepisów prawa powszechnie obowiązującego;</w:t>
      </w:r>
    </w:p>
    <w:p w14:paraId="09A14969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Administrator może powierzyć innemu podmiotowi, w drodze umowy zawartej na piśmie, przetwarzanie Pani/Pana danych osobowych w imieniu administratora;</w:t>
      </w:r>
    </w:p>
    <w:p w14:paraId="0B89F7C5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lastRenderedPageBreak/>
        <w:t>Administrator będzie przechowywał Pani/Pana dane osobowe przez okres niezbędny do realizacji celów przetwarzania, jednak nie krócej niż przez okres wskazany w przepisach o archiwizacji;</w:t>
      </w:r>
    </w:p>
    <w:p w14:paraId="46F30400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W związku z przetwarzaniem Pani/Pana danych osobowych w celu zawarcia umowy przysługuje Pani/Panu: prawo dostępu do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sektorowych;</w:t>
      </w:r>
    </w:p>
    <w:p w14:paraId="73ED601E" w14:textId="10741086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Ma Pani/Pan prawo wniesienia skargi do organu nadzorczego – Prezesa Urzędu Ochrony Danych Osobowych – w przypadku podejrzenia, że dane osobowe są przetwarzane przez Administratora z naruszeniem przepisów prawa; Adres: Biuro Prezesa Urzędu Ochrony Danych, ul. Stawki 2, 00-193 Warszawa, </w:t>
      </w:r>
      <w:r w:rsidR="0068407D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br/>
      </w: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telefon: 22 860 70 86;</w:t>
      </w:r>
    </w:p>
    <w:p w14:paraId="748D6338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Pana/Pani dane osobowe zostały pozyskane od podmiotu, z którym Administrator podpisał umowę, o których mowa w pkt. 3;</w:t>
      </w:r>
    </w:p>
    <w:p w14:paraId="6F245327" w14:textId="77777777" w:rsidR="00D31AE0" w:rsidRPr="00D31AE0" w:rsidRDefault="00D31AE0" w:rsidP="006840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31AE0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F96EA17" w14:textId="77777777" w:rsidR="00D31AE0" w:rsidRPr="00D31AE0" w:rsidRDefault="00D31AE0" w:rsidP="0068407D">
      <w:pPr>
        <w:spacing w:after="0" w:line="36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3B9F55FD" w14:textId="77777777" w:rsidR="00D31AE0" w:rsidRPr="00D31AE0" w:rsidRDefault="00D31AE0" w:rsidP="0068407D">
      <w:pPr>
        <w:spacing w:after="0" w:line="360" w:lineRule="auto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</w:p>
    <w:p w14:paraId="2A340540" w14:textId="77777777" w:rsidR="000B51B6" w:rsidRDefault="000B51B6" w:rsidP="0068407D">
      <w:pPr>
        <w:spacing w:after="0" w:line="360" w:lineRule="auto"/>
      </w:pPr>
    </w:p>
    <w:sectPr w:rsidR="000B51B6" w:rsidSect="00D31AE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F42E" w14:textId="77777777" w:rsidR="009F425F" w:rsidRDefault="009F425F" w:rsidP="00D31AE0">
      <w:pPr>
        <w:spacing w:after="0" w:line="240" w:lineRule="auto"/>
      </w:pPr>
      <w:r>
        <w:separator/>
      </w:r>
    </w:p>
  </w:endnote>
  <w:endnote w:type="continuationSeparator" w:id="0">
    <w:p w14:paraId="2CE0E80E" w14:textId="77777777" w:rsidR="009F425F" w:rsidRDefault="009F425F" w:rsidP="00D3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321A" w14:textId="77777777" w:rsidR="00D31AE0" w:rsidRPr="00D31AE0" w:rsidRDefault="00D31AE0" w:rsidP="00D31AE0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Calibri Light" w:eastAsia="Times New Roman" w:hAnsi="Calibri Light" w:cs="Calibri Light"/>
        <w:kern w:val="0"/>
        <w:sz w:val="16"/>
        <w:szCs w:val="16"/>
        <w:lang w:eastAsia="pl-PL"/>
        <w14:ligatures w14:val="none"/>
      </w:rPr>
    </w:pPr>
    <w:r w:rsidRPr="00D31AE0">
      <w:rPr>
        <w:rFonts w:ascii="Calibri Light" w:eastAsia="Times New Roman" w:hAnsi="Calibri Light" w:cs="Calibri Light"/>
        <w:kern w:val="0"/>
        <w:sz w:val="16"/>
        <w:szCs w:val="16"/>
        <w:lang w:eastAsia="pl-PL"/>
        <w14:ligatures w14:val="none"/>
      </w:rPr>
      <w:t xml:space="preserve">Strona | </w:t>
    </w:r>
    <w:r w:rsidRPr="00D31AE0">
      <w:rPr>
        <w:rFonts w:ascii="Calibri Light" w:eastAsia="Times New Roman" w:hAnsi="Calibri Light" w:cs="Calibri Light"/>
        <w:kern w:val="0"/>
        <w:sz w:val="16"/>
        <w:szCs w:val="16"/>
        <w:lang w:eastAsia="pl-PL"/>
        <w14:ligatures w14:val="none"/>
      </w:rPr>
      <w:fldChar w:fldCharType="begin"/>
    </w:r>
    <w:r w:rsidRPr="00D31AE0">
      <w:rPr>
        <w:rFonts w:ascii="Calibri Light" w:eastAsia="Times New Roman" w:hAnsi="Calibri Light" w:cs="Calibri Light"/>
        <w:kern w:val="0"/>
        <w:sz w:val="16"/>
        <w:szCs w:val="16"/>
        <w:lang w:eastAsia="pl-PL"/>
        <w14:ligatures w14:val="none"/>
      </w:rPr>
      <w:instrText xml:space="preserve"> PAGE </w:instrText>
    </w:r>
    <w:r w:rsidRPr="00D31AE0">
      <w:rPr>
        <w:rFonts w:ascii="Calibri Light" w:eastAsia="Times New Roman" w:hAnsi="Calibri Light" w:cs="Calibri Light"/>
        <w:kern w:val="0"/>
        <w:sz w:val="16"/>
        <w:szCs w:val="16"/>
        <w:lang w:eastAsia="pl-PL"/>
        <w14:ligatures w14:val="none"/>
      </w:rPr>
      <w:fldChar w:fldCharType="separate"/>
    </w:r>
    <w:r w:rsidRPr="00D31AE0">
      <w:rPr>
        <w:rFonts w:ascii="Calibri Light" w:eastAsia="Times New Roman" w:hAnsi="Calibri Light" w:cs="Calibri Light"/>
        <w:kern w:val="0"/>
        <w:sz w:val="16"/>
        <w:szCs w:val="16"/>
        <w:lang w:eastAsia="pl-PL"/>
        <w14:ligatures w14:val="none"/>
      </w:rPr>
      <w:t>2</w:t>
    </w:r>
    <w:r w:rsidRPr="00D31AE0">
      <w:rPr>
        <w:rFonts w:ascii="Calibri Light" w:eastAsia="Times New Roman" w:hAnsi="Calibri Light" w:cs="Calibri Light"/>
        <w:kern w:val="0"/>
        <w:sz w:val="16"/>
        <w:szCs w:val="16"/>
        <w:lang w:eastAsia="pl-PL"/>
        <w14:ligatures w14:val="none"/>
      </w:rPr>
      <w:fldChar w:fldCharType="end"/>
    </w:r>
    <w:r w:rsidRPr="00D31AE0">
      <w:rPr>
        <w:rFonts w:ascii="Calibri Light" w:eastAsia="Times New Roman" w:hAnsi="Calibri Light" w:cs="Calibri Light"/>
        <w:noProof/>
        <w:kern w:val="0"/>
        <w:sz w:val="16"/>
        <w:szCs w:val="16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AFFC" wp14:editId="3E483748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86B6E1" w14:textId="77777777" w:rsidR="00D31AE0" w:rsidRDefault="00D31AE0" w:rsidP="00D31AE0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CAFF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2886B6E1" w14:textId="77777777" w:rsidR="00D31AE0" w:rsidRDefault="00D31AE0" w:rsidP="00D31AE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31AE0">
      <w:rPr>
        <w:rFonts w:ascii="Calibri Light" w:eastAsia="Times New Roman" w:hAnsi="Calibri Light" w:cs="Calibri Light"/>
        <w:noProof/>
        <w:kern w:val="0"/>
        <w:sz w:val="16"/>
        <w:szCs w:val="16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D8BBC" wp14:editId="3266AF8C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860BA7" w14:textId="77777777" w:rsidR="00D31AE0" w:rsidRDefault="00D31AE0" w:rsidP="00D31AE0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D8BBC" id="Pole tekstowe 2" o:spid="_x0000_s1027" type="#_x0000_t202" style="position:absolute;left:0;text-align:left;margin-left:398.05pt;margin-top:785.6pt;width:175.4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" filled="f" stroked="f">
              <v:textbox>
                <w:txbxContent>
                  <w:p w14:paraId="72860BA7" w14:textId="77777777" w:rsidR="00D31AE0" w:rsidRDefault="00D31AE0" w:rsidP="00D31AE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44BE551" w14:textId="77777777" w:rsidR="00D31AE0" w:rsidRPr="00D31AE0" w:rsidRDefault="00D31AE0" w:rsidP="00D31AE0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  <w:p w14:paraId="6EA90E0B" w14:textId="77777777" w:rsidR="00D31AE0" w:rsidRPr="00D31AE0" w:rsidRDefault="00D31AE0" w:rsidP="00D31AE0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</w:pPr>
    <w:r w:rsidRPr="00D31AE0"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  <w:t>*niepotrzebne skreślić</w:t>
    </w:r>
  </w:p>
  <w:p w14:paraId="48EB0B7F" w14:textId="77777777" w:rsidR="00D31AE0" w:rsidRDefault="00D31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6FAE" w14:textId="77777777" w:rsidR="009F425F" w:rsidRDefault="009F425F" w:rsidP="00D31AE0">
      <w:pPr>
        <w:spacing w:after="0" w:line="240" w:lineRule="auto"/>
      </w:pPr>
      <w:r>
        <w:separator/>
      </w:r>
    </w:p>
  </w:footnote>
  <w:footnote w:type="continuationSeparator" w:id="0">
    <w:p w14:paraId="1EE85777" w14:textId="77777777" w:rsidR="009F425F" w:rsidRDefault="009F425F" w:rsidP="00D3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E2BC" w14:textId="195CEB01" w:rsidR="00D31AE0" w:rsidRPr="00D31AE0" w:rsidRDefault="00D31AE0" w:rsidP="00D31AE0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Calibri Light" w:eastAsia="Times New Roman" w:hAnsi="Calibri Light" w:cs="Calibri Light"/>
        <w:kern w:val="0"/>
        <w:sz w:val="24"/>
        <w:szCs w:val="24"/>
        <w:lang w:eastAsia="pl-PL"/>
        <w14:ligatures w14:val="none"/>
      </w:rPr>
    </w:pPr>
    <w:r w:rsidRPr="00D31AE0">
      <w:rPr>
        <w:rFonts w:ascii="Calibri Light" w:eastAsia="Times New Roman" w:hAnsi="Calibri Light" w:cs="Calibri Light"/>
        <w:kern w:val="0"/>
        <w:sz w:val="24"/>
        <w:szCs w:val="24"/>
        <w:lang w:eastAsia="pl-PL"/>
        <w14:ligatures w14:val="none"/>
      </w:rPr>
      <w:t>Załącznik nr 6 do Ogłoszenia nr DAG.224.</w:t>
    </w:r>
    <w:r w:rsidR="0068407D">
      <w:rPr>
        <w:rFonts w:ascii="Calibri Light" w:eastAsia="Times New Roman" w:hAnsi="Calibri Light" w:cs="Calibri Light"/>
        <w:kern w:val="0"/>
        <w:sz w:val="24"/>
        <w:szCs w:val="24"/>
        <w:lang w:eastAsia="pl-PL"/>
        <w14:ligatures w14:val="none"/>
      </w:rPr>
      <w:t>5</w:t>
    </w:r>
    <w:r w:rsidRPr="00D31AE0">
      <w:rPr>
        <w:rFonts w:ascii="Calibri Light" w:eastAsia="Times New Roman" w:hAnsi="Calibri Light" w:cs="Calibri Light"/>
        <w:kern w:val="0"/>
        <w:sz w:val="24"/>
        <w:szCs w:val="24"/>
        <w:lang w:eastAsia="pl-PL"/>
        <w14:ligatures w14:val="none"/>
      </w:rPr>
      <w:t>.202</w:t>
    </w:r>
    <w:r w:rsidR="0068407D">
      <w:rPr>
        <w:rFonts w:ascii="Calibri Light" w:eastAsia="Times New Roman" w:hAnsi="Calibri Light" w:cs="Calibri Light"/>
        <w:kern w:val="0"/>
        <w:sz w:val="24"/>
        <w:szCs w:val="24"/>
        <w:lang w:eastAsia="pl-PL"/>
        <w14:ligatures w14:val="none"/>
      </w:rPr>
      <w:t>4</w:t>
    </w:r>
    <w:r w:rsidRPr="00D31AE0">
      <w:rPr>
        <w:rFonts w:ascii="Calibri Light" w:eastAsia="Times New Roman" w:hAnsi="Calibri Light" w:cs="Calibri Light"/>
        <w:kern w:val="0"/>
        <w:sz w:val="24"/>
        <w:szCs w:val="24"/>
        <w:lang w:eastAsia="pl-PL"/>
        <w14:ligatures w14:val="none"/>
      </w:rPr>
      <w:t>.</w:t>
    </w:r>
    <w:r w:rsidR="0068407D">
      <w:rPr>
        <w:rFonts w:ascii="Calibri Light" w:eastAsia="Times New Roman" w:hAnsi="Calibri Light" w:cs="Calibri Light"/>
        <w:kern w:val="0"/>
        <w:sz w:val="24"/>
        <w:szCs w:val="24"/>
        <w:lang w:eastAsia="pl-PL"/>
        <w14:ligatures w14:val="none"/>
      </w:rPr>
      <w:t>ip</w:t>
    </w:r>
    <w:r w:rsidRPr="00D31AE0">
      <w:rPr>
        <w:rFonts w:ascii="Calibri Light" w:eastAsia="Times New Roman" w:hAnsi="Calibri Light" w:cs="Calibri Light"/>
        <w:kern w:val="0"/>
        <w:sz w:val="24"/>
        <w:szCs w:val="24"/>
        <w:lang w:eastAsia="pl-PL"/>
        <w14:ligatures w14:val="none"/>
      </w:rPr>
      <w:t xml:space="preserve"> </w:t>
    </w:r>
  </w:p>
  <w:p w14:paraId="65C1DE46" w14:textId="77777777" w:rsidR="00D31AE0" w:rsidRDefault="00D31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947F9"/>
    <w:multiLevelType w:val="hybridMultilevel"/>
    <w:tmpl w:val="C6400E7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8060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A9"/>
    <w:rsid w:val="000B51B6"/>
    <w:rsid w:val="00147B96"/>
    <w:rsid w:val="00352B0A"/>
    <w:rsid w:val="00520721"/>
    <w:rsid w:val="0068407D"/>
    <w:rsid w:val="00781A9B"/>
    <w:rsid w:val="009F425F"/>
    <w:rsid w:val="00B907A9"/>
    <w:rsid w:val="00D31AE0"/>
    <w:rsid w:val="00E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BD50"/>
  <w15:chartTrackingRefBased/>
  <w15:docId w15:val="{59EDF046-7246-4B71-AE3C-B2F6A420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7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7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7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7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7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7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07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07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07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7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07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31A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AE0"/>
  </w:style>
  <w:style w:type="paragraph" w:styleId="Stopka">
    <w:name w:val="footer"/>
    <w:basedOn w:val="Normalny"/>
    <w:link w:val="StopkaZnak"/>
    <w:uiPriority w:val="99"/>
    <w:unhideWhenUsed/>
    <w:rsid w:val="00D3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zamek.mal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815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3</cp:revision>
  <dcterms:created xsi:type="dcterms:W3CDTF">2024-10-14T07:48:00Z</dcterms:created>
  <dcterms:modified xsi:type="dcterms:W3CDTF">2024-10-14T13:47:00Z</dcterms:modified>
</cp:coreProperties>
</file>